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7E3" w:rsidRPr="006037F5" w:rsidRDefault="005907E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7F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6037F5" w:rsidRDefault="00296FDA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главного</w:t>
      </w:r>
      <w:r w:rsidR="0032733B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B13046" w:rsidRPr="006037F5">
        <w:rPr>
          <w:rFonts w:ascii="Times New Roman" w:hAnsi="Times New Roman" w:cs="Times New Roman"/>
          <w:bCs/>
          <w:sz w:val="24"/>
          <w:szCs w:val="24"/>
        </w:rPr>
        <w:t>осударственного налогового инспектора</w:t>
      </w:r>
      <w:r w:rsidR="00B13046"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6037F5" w:rsidRPr="006037F5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 w:rsidR="00431F59"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3C7117">
        <w:rPr>
          <w:rFonts w:ascii="Times New Roman" w:hAnsi="Times New Roman" w:cs="Times New Roman"/>
          <w:sz w:val="24"/>
          <w:szCs w:val="24"/>
        </w:rPr>
        <w:t>№ 3</w:t>
      </w:r>
    </w:p>
    <w:p w:rsidR="002762B5" w:rsidRPr="006037F5" w:rsidRDefault="002762B5" w:rsidP="00276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7F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</w:t>
      </w:r>
    </w:p>
    <w:p w:rsidR="002A5BD3" w:rsidRDefault="002762B5" w:rsidP="002762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7F5">
        <w:rPr>
          <w:rFonts w:ascii="Times New Roman" w:hAnsi="Times New Roman" w:cs="Times New Roman"/>
          <w:sz w:val="24"/>
          <w:szCs w:val="24"/>
        </w:rPr>
        <w:t>крупнейшим налогоплательщикам №11</w:t>
      </w:r>
    </w:p>
    <w:p w:rsidR="002762B5" w:rsidRPr="006037F5" w:rsidRDefault="002762B5" w:rsidP="008770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037F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6037F5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1.</w:t>
      </w:r>
      <w:r w:rsidRPr="00B13046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296FDA">
        <w:rPr>
          <w:rFonts w:ascii="Times New Roman" w:hAnsi="Times New Roman" w:cs="Times New Roman"/>
          <w:sz w:val="24"/>
          <w:szCs w:val="24"/>
        </w:rPr>
        <w:t>главного</w:t>
      </w:r>
      <w:r w:rsidR="0032733B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6037F5" w:rsidRPr="006037F5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 w:rsidR="003C7117">
        <w:rPr>
          <w:rFonts w:ascii="Times New Roman" w:hAnsi="Times New Roman" w:cs="Times New Roman"/>
          <w:sz w:val="24"/>
          <w:szCs w:val="24"/>
        </w:rPr>
        <w:t xml:space="preserve"> № 3</w:t>
      </w:r>
      <w:r w:rsidR="00BC23BF"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2762B5" w:rsidRPr="006037F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6037F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C23BF" w:rsidRPr="006037F5">
        <w:rPr>
          <w:rFonts w:ascii="Times New Roman" w:hAnsi="Times New Roman" w:cs="Times New Roman"/>
          <w:sz w:val="24"/>
          <w:szCs w:val="24"/>
        </w:rPr>
        <w:t>–</w:t>
      </w:r>
      <w:r w:rsidR="00B13046" w:rsidRPr="006037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33B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B13046" w:rsidRPr="006037F5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="006102C1" w:rsidRPr="006037F5">
        <w:rPr>
          <w:rFonts w:ascii="Times New Roman" w:hAnsi="Times New Roman" w:cs="Times New Roman"/>
          <w:sz w:val="24"/>
          <w:szCs w:val="24"/>
        </w:rPr>
        <w:t>) относится</w:t>
      </w:r>
      <w:r w:rsidRPr="006037F5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6037F5">
        <w:rPr>
          <w:rStyle w:val="FontStyle16"/>
          <w:sz w:val="24"/>
          <w:szCs w:val="24"/>
        </w:rPr>
        <w:t>к</w:t>
      </w:r>
      <w:r w:rsidR="00296FDA">
        <w:rPr>
          <w:rStyle w:val="FontStyle16"/>
          <w:sz w:val="24"/>
          <w:szCs w:val="24"/>
        </w:rPr>
        <w:t xml:space="preserve"> ведущей</w:t>
      </w:r>
      <w:r w:rsidR="00B13046" w:rsidRPr="0013461A">
        <w:rPr>
          <w:rStyle w:val="FontStyle16"/>
          <w:sz w:val="24"/>
          <w:szCs w:val="24"/>
        </w:rPr>
        <w:t xml:space="preserve"> группе должностей гражданской службы категории </w:t>
      </w:r>
      <w:r w:rsidR="003C7117">
        <w:rPr>
          <w:rStyle w:val="FontStyle16"/>
          <w:sz w:val="24"/>
          <w:szCs w:val="24"/>
        </w:rPr>
        <w:t>«</w:t>
      </w:r>
      <w:r w:rsidR="00B13046" w:rsidRPr="0013461A">
        <w:rPr>
          <w:rStyle w:val="FontStyle16"/>
          <w:sz w:val="24"/>
          <w:szCs w:val="24"/>
        </w:rPr>
        <w:t>специалисты</w:t>
      </w:r>
      <w:r w:rsidR="003C7117">
        <w:rPr>
          <w:rStyle w:val="FontStyle16"/>
          <w:sz w:val="24"/>
          <w:szCs w:val="24"/>
        </w:rPr>
        <w:t>».</w:t>
      </w:r>
    </w:p>
    <w:p w:rsidR="004645C0" w:rsidRPr="003C7117" w:rsidRDefault="004645C0" w:rsidP="003C7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3C7117" w:rsidRPr="003C7117">
        <w:rPr>
          <w:rFonts w:ascii="Times New Roman" w:hAnsi="Times New Roman" w:cs="Times New Roman"/>
          <w:sz w:val="24"/>
          <w:szCs w:val="24"/>
        </w:rPr>
        <w:t xml:space="preserve">(ред. от 08.02.2019) </w:t>
      </w:r>
      <w:r w:rsidR="003C7117">
        <w:rPr>
          <w:rFonts w:ascii="Times New Roman" w:hAnsi="Times New Roman" w:cs="Times New Roman"/>
          <w:sz w:val="24"/>
          <w:szCs w:val="24"/>
        </w:rPr>
        <w:t>«</w:t>
      </w:r>
      <w:r w:rsidRPr="001E41C3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</w:t>
      </w:r>
      <w:r w:rsidRPr="00B13046">
        <w:rPr>
          <w:rFonts w:ascii="Times New Roman" w:hAnsi="Times New Roman" w:cs="Times New Roman"/>
          <w:sz w:val="24"/>
          <w:szCs w:val="24"/>
        </w:rPr>
        <w:t>службы</w:t>
      </w:r>
      <w:r w:rsidR="003C7117">
        <w:rPr>
          <w:rFonts w:ascii="Times New Roman" w:hAnsi="Times New Roman" w:cs="Times New Roman"/>
          <w:sz w:val="24"/>
          <w:szCs w:val="24"/>
        </w:rPr>
        <w:t>»</w:t>
      </w:r>
      <w:r w:rsidRPr="00B13046">
        <w:rPr>
          <w:rFonts w:ascii="Times New Roman" w:hAnsi="Times New Roman" w:cs="Times New Roman"/>
          <w:sz w:val="24"/>
          <w:szCs w:val="24"/>
        </w:rPr>
        <w:t xml:space="preserve">, - </w:t>
      </w:r>
      <w:r w:rsidR="00296FDA">
        <w:rPr>
          <w:rFonts w:ascii="Times New Roman" w:hAnsi="Times New Roman" w:cs="Times New Roman"/>
          <w:sz w:val="24"/>
          <w:szCs w:val="24"/>
        </w:rPr>
        <w:t>11-3-3-094</w:t>
      </w:r>
      <w:r w:rsidR="0004450A">
        <w:rPr>
          <w:rFonts w:ascii="Times New Roman" w:hAnsi="Times New Roman" w:cs="Times New Roman"/>
          <w:bCs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96FDA">
        <w:rPr>
          <w:rFonts w:ascii="Times New Roman" w:hAnsi="Times New Roman" w:cs="Times New Roman"/>
          <w:sz w:val="24"/>
          <w:szCs w:val="24"/>
        </w:rPr>
        <w:t>главного</w:t>
      </w:r>
      <w:r w:rsidR="0032733B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>:</w:t>
      </w:r>
      <w:r w:rsidR="006102C1" w:rsidRPr="00B13046">
        <w:t xml:space="preserve"> </w:t>
      </w:r>
      <w:r w:rsidR="00DA2A68"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DA2A6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96FDA">
        <w:rPr>
          <w:rFonts w:ascii="Times New Roman" w:hAnsi="Times New Roman" w:cs="Times New Roman"/>
          <w:sz w:val="24"/>
          <w:szCs w:val="24"/>
        </w:rPr>
        <w:t>главного</w:t>
      </w:r>
      <w:r w:rsidR="0032733B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6102C1" w:rsidRPr="00B13046">
        <w:rPr>
          <w:rFonts w:ascii="Times New Roman" w:hAnsi="Times New Roman" w:cs="Times New Roman"/>
          <w:sz w:val="24"/>
          <w:szCs w:val="24"/>
        </w:rPr>
        <w:t xml:space="preserve">: </w:t>
      </w:r>
      <w:r w:rsidR="00024D5A" w:rsidRPr="00B13046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24D5A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="002F23B3">
        <w:rPr>
          <w:rFonts w:ascii="Times New Roman" w:hAnsi="Times New Roman" w:cs="Times New Roman"/>
          <w:sz w:val="24"/>
          <w:szCs w:val="24"/>
        </w:rPr>
        <w:t>.</w:t>
      </w:r>
    </w:p>
    <w:p w:rsidR="002A5BD3" w:rsidRPr="00B13046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4. </w:t>
      </w:r>
      <w:r w:rsidRPr="003C711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96FDA">
        <w:rPr>
          <w:rFonts w:ascii="Times New Roman" w:hAnsi="Times New Roman" w:cs="Times New Roman"/>
          <w:sz w:val="24"/>
          <w:szCs w:val="24"/>
        </w:rPr>
        <w:t>главного</w:t>
      </w:r>
      <w:r w:rsidR="0032733B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3C7117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2F23B3" w:rsidRPr="003C7117">
        <w:rPr>
          <w:rFonts w:ascii="Times New Roman" w:hAnsi="Times New Roman" w:cs="Times New Roman"/>
          <w:sz w:val="24"/>
          <w:szCs w:val="24"/>
        </w:rPr>
        <w:t xml:space="preserve"> </w:t>
      </w:r>
      <w:r w:rsidR="006102C1" w:rsidRPr="003C7117">
        <w:rPr>
          <w:rFonts w:ascii="Times New Roman" w:hAnsi="Times New Roman" w:cs="Times New Roman"/>
          <w:sz w:val="24"/>
          <w:szCs w:val="24"/>
        </w:rPr>
        <w:t>о</w:t>
      </w:r>
      <w:r w:rsidRPr="003C7117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3C7117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CF1956" w:rsidRPr="003C711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№11</w:t>
      </w:r>
      <w:r w:rsidR="006102C1" w:rsidRPr="003C7117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32733B">
        <w:rPr>
          <w:rFonts w:ascii="Times New Roman" w:hAnsi="Times New Roman" w:cs="Times New Roman"/>
          <w:sz w:val="24"/>
          <w:szCs w:val="24"/>
        </w:rPr>
        <w:t xml:space="preserve"> </w:t>
      </w:r>
      <w:r w:rsidR="0032733B">
        <w:rPr>
          <w:rFonts w:ascii="Times New Roman" w:hAnsi="Times New Roman" w:cs="Times New Roman"/>
          <w:bCs/>
          <w:sz w:val="24"/>
          <w:szCs w:val="24"/>
        </w:rPr>
        <w:t>г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13046">
        <w:rPr>
          <w:rFonts w:ascii="Times New Roman" w:hAnsi="Times New Roman" w:cs="Times New Roman"/>
          <w:bCs/>
          <w:sz w:val="24"/>
          <w:szCs w:val="24"/>
        </w:rPr>
        <w:t>ый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2F23B3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6102C1">
        <w:rPr>
          <w:rFonts w:ascii="Times New Roman" w:hAnsi="Times New Roman" w:cs="Times New Roman"/>
          <w:sz w:val="24"/>
          <w:szCs w:val="24"/>
        </w:rPr>
        <w:t xml:space="preserve"> </w:t>
      </w:r>
      <w:r w:rsidR="00DA2A68">
        <w:rPr>
          <w:rFonts w:ascii="Times New Roman" w:hAnsi="Times New Roman" w:cs="Times New Roman"/>
          <w:sz w:val="24"/>
          <w:szCs w:val="24"/>
        </w:rPr>
        <w:t>начальник</w:t>
      </w:r>
      <w:r w:rsidR="00EB0F6E">
        <w:rPr>
          <w:rFonts w:ascii="Times New Roman" w:hAnsi="Times New Roman" w:cs="Times New Roman"/>
          <w:sz w:val="24"/>
          <w:szCs w:val="24"/>
        </w:rPr>
        <w:t>у</w:t>
      </w:r>
      <w:r w:rsidR="00DA2A68">
        <w:rPr>
          <w:rFonts w:ascii="Times New Roman" w:hAnsi="Times New Roman" w:cs="Times New Roman"/>
          <w:sz w:val="24"/>
          <w:szCs w:val="24"/>
        </w:rPr>
        <w:t xml:space="preserve"> </w:t>
      </w:r>
      <w:r w:rsidR="00EB0F6E">
        <w:rPr>
          <w:rFonts w:ascii="Times New Roman" w:hAnsi="Times New Roman" w:cs="Times New Roman"/>
          <w:sz w:val="24"/>
          <w:szCs w:val="24"/>
        </w:rPr>
        <w:t xml:space="preserve">отдела, </w:t>
      </w:r>
      <w:r w:rsidR="00EB0F6E" w:rsidRPr="00EB0F6E">
        <w:rPr>
          <w:rFonts w:ascii="Times New Roman" w:hAnsi="Times New Roman" w:cs="Times New Roman"/>
          <w:sz w:val="24"/>
          <w:szCs w:val="24"/>
        </w:rPr>
        <w:t>либо лицу, исполняющему его обязанности</w:t>
      </w:r>
      <w:r w:rsidR="00EB0F6E">
        <w:rPr>
          <w:rFonts w:ascii="Times New Roman" w:hAnsi="Times New Roman" w:cs="Times New Roman"/>
          <w:sz w:val="24"/>
          <w:szCs w:val="24"/>
        </w:rPr>
        <w:t xml:space="preserve">. </w:t>
      </w:r>
      <w:r w:rsidR="00296FDA">
        <w:rPr>
          <w:rFonts w:ascii="Times New Roman" w:hAnsi="Times New Roman" w:cs="Times New Roman"/>
          <w:bCs/>
          <w:sz w:val="24"/>
          <w:szCs w:val="24"/>
        </w:rPr>
        <w:t xml:space="preserve">Главный </w:t>
      </w:r>
      <w:r w:rsidR="0032733B">
        <w:rPr>
          <w:rFonts w:ascii="Times New Roman" w:hAnsi="Times New Roman" w:cs="Times New Roman"/>
          <w:bCs/>
          <w:sz w:val="24"/>
          <w:szCs w:val="24"/>
        </w:rPr>
        <w:t>г</w:t>
      </w:r>
      <w:r w:rsidR="00EB0F6E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B0F6E">
        <w:rPr>
          <w:rFonts w:ascii="Times New Roman" w:hAnsi="Times New Roman" w:cs="Times New Roman"/>
          <w:bCs/>
          <w:sz w:val="24"/>
          <w:szCs w:val="24"/>
        </w:rPr>
        <w:t>ый</w:t>
      </w:r>
      <w:r w:rsidR="00EB0F6E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B0F6E">
        <w:rPr>
          <w:rFonts w:ascii="Times New Roman" w:hAnsi="Times New Roman" w:cs="Times New Roman"/>
          <w:bCs/>
          <w:sz w:val="24"/>
          <w:szCs w:val="24"/>
        </w:rPr>
        <w:t>ый</w:t>
      </w:r>
      <w:r w:rsidR="00EB0F6E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2F23B3">
        <w:rPr>
          <w:rFonts w:ascii="Times New Roman" w:hAnsi="Times New Roman" w:cs="Times New Roman"/>
          <w:sz w:val="24"/>
          <w:szCs w:val="24"/>
        </w:rPr>
        <w:t>.</w:t>
      </w:r>
      <w:r w:rsidR="00EB0F6E">
        <w:rPr>
          <w:rFonts w:ascii="Times New Roman" w:hAnsi="Times New Roman" w:cs="Times New Roman"/>
          <w:sz w:val="24"/>
          <w:szCs w:val="24"/>
        </w:rPr>
        <w:t xml:space="preserve"> </w:t>
      </w:r>
      <w:r w:rsidR="00296FDA"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A62C3F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EB0F6E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B0F6E">
        <w:rPr>
          <w:rFonts w:ascii="Times New Roman" w:hAnsi="Times New Roman" w:cs="Times New Roman"/>
          <w:bCs/>
          <w:sz w:val="24"/>
          <w:szCs w:val="24"/>
        </w:rPr>
        <w:t>ый</w:t>
      </w:r>
      <w:r w:rsidR="00EB0F6E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B0F6E">
        <w:rPr>
          <w:rFonts w:ascii="Times New Roman" w:hAnsi="Times New Roman" w:cs="Times New Roman"/>
          <w:bCs/>
          <w:sz w:val="24"/>
          <w:szCs w:val="24"/>
        </w:rPr>
        <w:t>ый</w:t>
      </w:r>
      <w:r w:rsidR="00EB0F6E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EB0F6E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EB0F6E" w:rsidRPr="00EB0F6E">
        <w:rPr>
          <w:rFonts w:ascii="Times New Roman" w:hAnsi="Times New Roman" w:cs="Times New Roman"/>
          <w:sz w:val="24"/>
          <w:szCs w:val="24"/>
        </w:rPr>
        <w:t>также подчиняется заместителю</w:t>
      </w:r>
      <w:r w:rsidR="00EB0F6E">
        <w:rPr>
          <w:rFonts w:ascii="Times New Roman" w:hAnsi="Times New Roman" w:cs="Times New Roman"/>
          <w:sz w:val="24"/>
          <w:szCs w:val="24"/>
        </w:rPr>
        <w:t xml:space="preserve"> начальника Инспекции, начальнику Инспекции.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гражданской</w:t>
      </w:r>
      <w:r w:rsidR="006102C1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6102C1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296FDA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B13046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FB14DB" w:rsidRPr="00416A3C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03B90" w:rsidRDefault="00FB14DB" w:rsidP="005907E3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 w:rsidR="00F03B90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B14DB" w:rsidRPr="001E41C3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974D4" w:rsidRDefault="002A5BD3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="0067281C"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3974D4" w:rsidRDefault="003974D4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3974D4" w:rsidRDefault="003974D4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Трудовой кодекс Российской Федерации;</w:t>
      </w:r>
    </w:p>
    <w:p w:rsidR="003974D4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 xml:space="preserve">Налоговый кодекс Российской Федерации; </w:t>
      </w:r>
    </w:p>
    <w:p w:rsidR="003974D4" w:rsidRDefault="003974D4" w:rsidP="003974D4">
      <w:pPr>
        <w:pStyle w:val="Style10"/>
        <w:keepLines/>
        <w:widowControl/>
        <w:spacing w:line="240" w:lineRule="auto"/>
        <w:ind w:firstLine="709"/>
        <w:contextualSpacing/>
        <w:mirrorIndents/>
        <w:jc w:val="both"/>
        <w:rPr>
          <w:rStyle w:val="FontStyle15"/>
        </w:rPr>
      </w:pPr>
      <w:r>
        <w:rPr>
          <w:rStyle w:val="FontStyle15"/>
        </w:rPr>
        <w:lastRenderedPageBreak/>
        <w:t xml:space="preserve">- </w:t>
      </w:r>
      <w:r w:rsidRPr="00F01861">
        <w:rPr>
          <w:rStyle w:val="FontStyle15"/>
        </w:rPr>
        <w:t>Бюджетный кодекс Российской Федерации;</w:t>
      </w:r>
    </w:p>
    <w:p w:rsidR="003974D4" w:rsidRPr="005907E3" w:rsidRDefault="003974D4" w:rsidP="005907E3">
      <w:pPr>
        <w:spacing w:after="0"/>
        <w:ind w:firstLine="709"/>
        <w:jc w:val="both"/>
        <w:rPr>
          <w:rStyle w:val="FontStyle15"/>
        </w:rPr>
      </w:pPr>
      <w:r w:rsidRPr="005907E3">
        <w:rPr>
          <w:rStyle w:val="FontStyle15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041C6F" w:rsidRPr="005907E3">
        <w:rPr>
          <w:rFonts w:ascii="Times New Roman" w:hAnsi="Times New Roman" w:cs="Times New Roman"/>
          <w:color w:val="000000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974D4" w:rsidRDefault="00041C6F" w:rsidP="00590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041C6F" w:rsidRDefault="00041C6F" w:rsidP="00590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</w:t>
      </w:r>
    </w:p>
    <w:p w:rsidR="00041C6F" w:rsidRDefault="00041C6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A0E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0A0EFF"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EFF" w:rsidRPr="003559AA">
        <w:rPr>
          <w:rFonts w:ascii="Times New Roman" w:hAnsi="Times New Roman" w:cs="Times New Roman"/>
          <w:sz w:val="24"/>
          <w:szCs w:val="24"/>
        </w:rPr>
        <w:t xml:space="preserve"> </w:t>
      </w:r>
      <w:r w:rsidR="000A0EFF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</w:t>
      </w:r>
      <w:r w:rsidR="00BF537A">
        <w:rPr>
          <w:rFonts w:ascii="Times New Roman" w:hAnsi="Times New Roman" w:cs="Times New Roman"/>
          <w:sz w:val="24"/>
          <w:szCs w:val="24"/>
        </w:rPr>
        <w:t>№</w:t>
      </w:r>
      <w:r w:rsidR="000A0EFF">
        <w:rPr>
          <w:rFonts w:ascii="Times New Roman" w:hAnsi="Times New Roman" w:cs="Times New Roman"/>
          <w:sz w:val="24"/>
          <w:szCs w:val="24"/>
        </w:rPr>
        <w:t xml:space="preserve"> 1137 «О формах и правилах заполнения (ведения) документов, применяемых при расчетах по налогу на добавленную стоимость»;</w:t>
      </w:r>
    </w:p>
    <w:p w:rsidR="00041C6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A0EF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A0EFF">
        <w:rPr>
          <w:rFonts w:ascii="Times New Roman" w:hAnsi="Times New Roman" w:cs="Times New Roman"/>
          <w:sz w:val="24"/>
          <w:szCs w:val="24"/>
        </w:rPr>
        <w:t xml:space="preserve">риказ ФНС России от 19.10.2016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0EFF">
        <w:rPr>
          <w:rFonts w:ascii="Times New Roman" w:hAnsi="Times New Roman" w:cs="Times New Roman"/>
          <w:sz w:val="24"/>
          <w:szCs w:val="24"/>
        </w:rPr>
        <w:t xml:space="preserve"> ММВ-7-3/572@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0EFF">
        <w:rPr>
          <w:rFonts w:ascii="Times New Roman" w:hAnsi="Times New Roman" w:cs="Times New Roman"/>
          <w:sz w:val="24"/>
          <w:szCs w:val="24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0A0EFF" w:rsidRDefault="000A0EFF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1CE3">
        <w:rPr>
          <w:rFonts w:ascii="Times New Roman" w:hAnsi="Times New Roman" w:cs="Times New Roman"/>
          <w:sz w:val="24"/>
          <w:szCs w:val="24"/>
        </w:rPr>
        <w:t>п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риказ ФНС России от 12.01.2016 </w:t>
      </w:r>
      <w:r w:rsidR="00BF537A">
        <w:rPr>
          <w:rFonts w:ascii="Times New Roman" w:hAnsi="Times New Roman" w:cs="Times New Roman"/>
          <w:sz w:val="24"/>
          <w:szCs w:val="24"/>
        </w:rPr>
        <w:t>№</w:t>
      </w:r>
      <w:r w:rsidR="005F1CE3" w:rsidRPr="005F1CE3">
        <w:rPr>
          <w:rFonts w:ascii="Times New Roman" w:hAnsi="Times New Roman" w:cs="Times New Roman"/>
          <w:sz w:val="24"/>
          <w:szCs w:val="24"/>
        </w:rPr>
        <w:t xml:space="preserve"> ММВ-7-3/1@ (ред. от 21.09.2018) </w:t>
      </w:r>
      <w:r w:rsidR="005F1CE3">
        <w:rPr>
          <w:rFonts w:ascii="Times New Roman" w:hAnsi="Times New Roman" w:cs="Times New Roman"/>
          <w:sz w:val="24"/>
          <w:szCs w:val="24"/>
        </w:rPr>
        <w:t>«</w:t>
      </w:r>
      <w:r w:rsidR="005F1CE3" w:rsidRPr="005F1CE3">
        <w:rPr>
          <w:rFonts w:ascii="Times New Roman" w:hAnsi="Times New Roman" w:cs="Times New Roman"/>
          <w:sz w:val="24"/>
          <w:szCs w:val="24"/>
        </w:rPr>
        <w:t>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</w:t>
      </w:r>
      <w:r w:rsidR="005F1CE3">
        <w:rPr>
          <w:rFonts w:ascii="Times New Roman" w:hAnsi="Times New Roman" w:cs="Times New Roman"/>
          <w:sz w:val="24"/>
          <w:szCs w:val="24"/>
        </w:rPr>
        <w:t>»</w:t>
      </w:r>
      <w:r w:rsidR="00CF2A26">
        <w:rPr>
          <w:rFonts w:ascii="Times New Roman" w:hAnsi="Times New Roman" w:cs="Times New Roman"/>
          <w:sz w:val="24"/>
          <w:szCs w:val="24"/>
        </w:rPr>
        <w:t>;</w:t>
      </w:r>
    </w:p>
    <w:p w:rsidR="00CF2A26" w:rsidRDefault="00CF2A26" w:rsidP="003B3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>- приказ ФНС России от 17 февраля</w:t>
      </w:r>
      <w:r w:rsidRPr="00F01861">
        <w:rPr>
          <w:rStyle w:val="FontStyle15"/>
        </w:rPr>
        <w:t xml:space="preserve"> 2011 № ММВ-7- 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lastRenderedPageBreak/>
        <w:t>- п</w:t>
      </w:r>
      <w:r w:rsidRPr="00F01861">
        <w:rPr>
          <w:rStyle w:val="FontStyle15"/>
        </w:rPr>
        <w:t>риказ ФНС России от 25</w:t>
      </w:r>
      <w:r>
        <w:rPr>
          <w:rStyle w:val="FontStyle15"/>
        </w:rPr>
        <w:t xml:space="preserve"> июля </w:t>
      </w:r>
      <w:r w:rsidRPr="00F01861">
        <w:rPr>
          <w:rStyle w:val="FontStyle15"/>
        </w:rPr>
        <w:t>2012 № ММВ-7</w:t>
      </w:r>
      <w:r>
        <w:rPr>
          <w:rStyle w:val="FontStyle15"/>
        </w:rPr>
        <w:t>-</w:t>
      </w:r>
      <w:r w:rsidRPr="00F01861">
        <w:rPr>
          <w:rStyle w:val="FontStyle15"/>
        </w:rPr>
        <w:t>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банковский счетов) в банке и (или)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риказ ФНС России от 10</w:t>
      </w:r>
      <w:r w:rsidR="00B56369">
        <w:rPr>
          <w:rStyle w:val="FontStyle15"/>
        </w:rPr>
        <w:t xml:space="preserve"> февраля </w:t>
      </w:r>
      <w:r w:rsidRPr="00F01861">
        <w:rPr>
          <w:rStyle w:val="FontStyle15"/>
        </w:rPr>
        <w:t>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риказ ФНС России от 07.05.2018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27.02.2012 № ММВ - 7-13/524@»;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="00B56369">
        <w:rPr>
          <w:rStyle w:val="FontStyle15"/>
        </w:rPr>
        <w:t>п</w:t>
      </w:r>
      <w:r w:rsidRPr="00F01861">
        <w:rPr>
          <w:rStyle w:val="FontStyle15"/>
        </w:rPr>
        <w:t>исьмо ФНС России от 16.07.2013 № АС-4-2/12705@ «О рекомендациях по проведению камеральных налоговых проверок».</w:t>
      </w:r>
    </w:p>
    <w:p w:rsidR="00B56369" w:rsidRPr="0067281C" w:rsidRDefault="00296FDA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5907E3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B56369">
        <w:rPr>
          <w:rFonts w:ascii="Times New Roman" w:hAnsi="Times New Roman" w:cs="Times New Roman"/>
          <w:bCs/>
          <w:sz w:val="24"/>
          <w:szCs w:val="24"/>
        </w:rPr>
        <w:t>ый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B56369">
        <w:rPr>
          <w:rFonts w:ascii="Times New Roman" w:hAnsi="Times New Roman" w:cs="Times New Roman"/>
          <w:bCs/>
          <w:sz w:val="24"/>
          <w:szCs w:val="24"/>
        </w:rPr>
        <w:t>ый</w:t>
      </w:r>
      <w:r w:rsidR="00B56369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6369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B56369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B56369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37A" w:rsidRPr="00F01861" w:rsidRDefault="00BF537A" w:rsidP="00BF537A">
      <w:pPr>
        <w:pStyle w:val="Style8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 w:rsidRPr="00F01861">
        <w:rPr>
          <w:rStyle w:val="FontStyle15"/>
        </w:rPr>
        <w:t>6.4.2. Иные профессиональные знания: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основы экономики, финансов и кредита, бухгалтерского и налогового</w:t>
      </w:r>
      <w:r>
        <w:rPr>
          <w:rStyle w:val="FontStyle15"/>
        </w:rPr>
        <w:t xml:space="preserve"> </w:t>
      </w:r>
      <w:r w:rsidRPr="00F01861">
        <w:rPr>
          <w:rStyle w:val="FontStyle15"/>
        </w:rPr>
        <w:t>учета;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 xml:space="preserve">порядок проведения мероприятий налогового контроля; 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принципы налогового администрирования;</w:t>
      </w:r>
    </w:p>
    <w:p w:rsidR="00BF537A" w:rsidRDefault="00BF537A" w:rsidP="00BF537A">
      <w:pPr>
        <w:pStyle w:val="Style2"/>
        <w:keepLines/>
        <w:widowControl/>
        <w:spacing w:line="240" w:lineRule="auto"/>
        <w:ind w:firstLine="709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B56369" w:rsidRDefault="00BF537A" w:rsidP="005907E3">
      <w:pPr>
        <w:pStyle w:val="Style2"/>
        <w:keepLines/>
        <w:widowControl/>
        <w:spacing w:line="240" w:lineRule="auto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особенности налогообложения при вывозе товаров с территории Российской Федерации;</w:t>
      </w:r>
    </w:p>
    <w:p w:rsidR="00B56369" w:rsidRPr="00F01861" w:rsidRDefault="00B56369" w:rsidP="005907E3">
      <w:pPr>
        <w:pStyle w:val="Style9"/>
        <w:keepLines/>
        <w:widowControl/>
        <w:spacing w:line="240" w:lineRule="auto"/>
        <w:ind w:firstLine="0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порядок и критерии отбора налогоплат</w:t>
      </w:r>
      <w:r>
        <w:rPr>
          <w:rStyle w:val="FontStyle15"/>
        </w:rPr>
        <w:t>е</w:t>
      </w:r>
      <w:r w:rsidR="005907E3">
        <w:rPr>
          <w:rStyle w:val="FontStyle15"/>
        </w:rPr>
        <w:t xml:space="preserve">льщиков для формирования плана </w:t>
      </w:r>
      <w:r>
        <w:rPr>
          <w:rStyle w:val="FontStyle15"/>
        </w:rPr>
        <w:t>в</w:t>
      </w:r>
      <w:r w:rsidRPr="00F01861">
        <w:rPr>
          <w:rStyle w:val="FontStyle15"/>
        </w:rPr>
        <w:t>ыездных налоговых проверок;</w:t>
      </w:r>
    </w:p>
    <w:p w:rsidR="00B56369" w:rsidRPr="00F01861" w:rsidRDefault="00B56369" w:rsidP="005907E3">
      <w:pPr>
        <w:pStyle w:val="Style9"/>
        <w:keepLines/>
        <w:widowControl/>
        <w:spacing w:line="240" w:lineRule="auto"/>
        <w:ind w:firstLine="0"/>
        <w:contextualSpacing/>
        <w:mirrorIndents/>
        <w:rPr>
          <w:rStyle w:val="FontStyle15"/>
        </w:rPr>
      </w:pPr>
      <w:r>
        <w:rPr>
          <w:rStyle w:val="FontStyle15"/>
        </w:rPr>
        <w:t xml:space="preserve">- </w:t>
      </w:r>
      <w:r w:rsidRPr="00F01861">
        <w:rPr>
          <w:rStyle w:val="FontStyle15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9D5DA4" w:rsidRDefault="002A5BD3" w:rsidP="00B56369">
      <w:pPr>
        <w:pStyle w:val="Style2"/>
        <w:keepLines/>
        <w:widowControl/>
        <w:spacing w:line="240" w:lineRule="auto"/>
        <w:ind w:firstLine="709"/>
        <w:contextualSpacing/>
        <w:mirrorIndents/>
      </w:pPr>
      <w:r w:rsidRPr="009D5DA4">
        <w:t>6.5.</w:t>
      </w:r>
      <w:r w:rsidRPr="002A5BD3">
        <w:t xml:space="preserve"> Наличие функциональных знаний: 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BF293B" w:rsidRPr="00BF293B" w:rsidRDefault="00B56369" w:rsidP="00B5636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F293B"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6A5303" w:rsidRDefault="002A5BD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2C9E" w:rsidRPr="00416A3C">
        <w:rPr>
          <w:rFonts w:ascii="Times New Roman" w:hAnsi="Times New Roman" w:cs="Times New Roman"/>
          <w:sz w:val="24"/>
          <w:szCs w:val="24"/>
        </w:rPr>
        <w:t xml:space="preserve"> коммуникативные умения;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2C9E" w:rsidRPr="00416A3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15180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530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1518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2A5BD3" w:rsidRDefault="006A5303" w:rsidP="00B5636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800" w:rsidRPr="00151800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7E2C9E" w:rsidRDefault="002A5BD3" w:rsidP="00B5636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D5DA4" w:rsidRDefault="009D5DA4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 результатов контрольной работы, проводимой при </w:t>
      </w:r>
      <w:r w:rsidR="00BF293B">
        <w:rPr>
          <w:rFonts w:ascii="Times New Roman" w:hAnsi="Times New Roman" w:cs="Times New Roman"/>
          <w:sz w:val="24"/>
          <w:szCs w:val="24"/>
        </w:rPr>
        <w:t>мероприятиях налогового контроля.</w:t>
      </w:r>
    </w:p>
    <w:p w:rsidR="009D5DA4" w:rsidRDefault="009D5DA4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A5BD3" w:rsidRDefault="002A5BD3" w:rsidP="00B56369">
      <w:pPr>
        <w:pStyle w:val="Default"/>
        <w:ind w:firstLine="709"/>
        <w:jc w:val="both"/>
      </w:pPr>
      <w:r w:rsidRPr="002A5BD3">
        <w:t xml:space="preserve">6.8. Наличие функциональных умений: </w:t>
      </w:r>
    </w:p>
    <w:p w:rsidR="009D5DA4" w:rsidRDefault="009D5DA4" w:rsidP="00B56369">
      <w:pPr>
        <w:pStyle w:val="Default"/>
        <w:ind w:firstLine="709"/>
        <w:jc w:val="both"/>
      </w:pPr>
      <w:r>
        <w:t>- навыки делового письма;</w:t>
      </w:r>
    </w:p>
    <w:p w:rsidR="009D5DA4" w:rsidRDefault="009D5DA4" w:rsidP="00B56369">
      <w:pPr>
        <w:pStyle w:val="Default"/>
        <w:ind w:firstLine="709"/>
        <w:jc w:val="both"/>
      </w:pPr>
      <w:r>
        <w:lastRenderedPageBreak/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D5DA4" w:rsidRPr="002A5BD3" w:rsidRDefault="009D5DA4" w:rsidP="00B56369">
      <w:pPr>
        <w:pStyle w:val="Default"/>
        <w:ind w:firstLine="709"/>
        <w:jc w:val="both"/>
      </w:pPr>
    </w:p>
    <w:p w:rsidR="002A5BD3" w:rsidRPr="002A5BD3" w:rsidRDefault="002A5BD3" w:rsidP="00B563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2A5BD3" w:rsidRDefault="002A5BD3" w:rsidP="00B56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Default="002A5BD3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96FDA">
        <w:rPr>
          <w:rFonts w:ascii="Times New Roman" w:hAnsi="Times New Roman" w:cs="Times New Roman"/>
          <w:sz w:val="24"/>
          <w:szCs w:val="24"/>
        </w:rPr>
        <w:t>главного</w:t>
      </w:r>
      <w:r w:rsidR="00EE5B3E">
        <w:rPr>
          <w:rFonts w:ascii="Times New Roman" w:hAnsi="Times New Roman" w:cs="Times New Roman"/>
          <w:sz w:val="24"/>
          <w:szCs w:val="24"/>
        </w:rPr>
        <w:t xml:space="preserve"> </w:t>
      </w:r>
      <w:r w:rsidR="00B13046"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A5BD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0824A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824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824A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824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0824A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824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0824A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A5B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B56369">
        <w:rPr>
          <w:rFonts w:ascii="Times New Roman" w:hAnsi="Times New Roman" w:cs="Times New Roman"/>
          <w:sz w:val="24"/>
          <w:szCs w:val="24"/>
        </w:rPr>
        <w:t>№</w:t>
      </w:r>
      <w:r w:rsidRPr="002A5BD3">
        <w:rPr>
          <w:rFonts w:ascii="Times New Roman" w:hAnsi="Times New Roman" w:cs="Times New Roman"/>
          <w:sz w:val="24"/>
          <w:szCs w:val="24"/>
        </w:rPr>
        <w:t xml:space="preserve"> 79-ФЗ </w:t>
      </w:r>
      <w:r w:rsidR="00B56369">
        <w:rPr>
          <w:rFonts w:ascii="Times New Roman" w:hAnsi="Times New Roman" w:cs="Times New Roman"/>
          <w:sz w:val="24"/>
          <w:szCs w:val="24"/>
        </w:rPr>
        <w:t>«</w:t>
      </w:r>
      <w:r w:rsidRPr="002A5BD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</w:t>
      </w:r>
      <w:r w:rsidR="00B56369">
        <w:rPr>
          <w:rFonts w:ascii="Times New Roman" w:hAnsi="Times New Roman" w:cs="Times New Roman"/>
          <w:sz w:val="24"/>
          <w:szCs w:val="24"/>
        </w:rPr>
        <w:t>ерации»</w:t>
      </w:r>
      <w:r w:rsidRPr="002A5BD3">
        <w:rPr>
          <w:rFonts w:ascii="Times New Roman" w:hAnsi="Times New Roman" w:cs="Times New Roman"/>
          <w:sz w:val="24"/>
          <w:szCs w:val="24"/>
        </w:rPr>
        <w:t>.</w:t>
      </w:r>
    </w:p>
    <w:p w:rsidR="00203E69" w:rsidRDefault="00203E69" w:rsidP="00B56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CF091E">
        <w:rPr>
          <w:rFonts w:ascii="Times New Roman" w:hAnsi="Times New Roman" w:cs="Times New Roman"/>
          <w:sz w:val="24"/>
          <w:szCs w:val="24"/>
        </w:rPr>
        <w:t xml:space="preserve"> </w:t>
      </w:r>
      <w:r w:rsidR="00B56369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5907E3">
        <w:rPr>
          <w:rFonts w:ascii="Times New Roman" w:hAnsi="Times New Roman" w:cs="Times New Roman"/>
          <w:sz w:val="24"/>
          <w:szCs w:val="24"/>
        </w:rPr>
        <w:t xml:space="preserve">№ 3 </w:t>
      </w:r>
      <w:r w:rsidR="00CF091E">
        <w:rPr>
          <w:rFonts w:ascii="Times New Roman" w:hAnsi="Times New Roman" w:cs="Times New Roman"/>
          <w:sz w:val="24"/>
          <w:szCs w:val="24"/>
        </w:rPr>
        <w:t>(далее – Отдел)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EE5B3E">
        <w:rPr>
          <w:rFonts w:ascii="Times New Roman" w:hAnsi="Times New Roman" w:cs="Times New Roman"/>
          <w:sz w:val="24"/>
          <w:szCs w:val="24"/>
        </w:rPr>
        <w:t xml:space="preserve"> 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 xml:space="preserve">- выполнять поручения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063C">
        <w:rPr>
          <w:rFonts w:ascii="Times New Roman" w:hAnsi="Times New Roman" w:cs="Times New Roman"/>
          <w:sz w:val="24"/>
          <w:szCs w:val="24"/>
        </w:rPr>
        <w:t>нспекции в пределах своей компетенции, в соответствии с задачами и функциями отдела, и представлять отчеты об их исполнении;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проводить камеральные налоговые проверки деклараций налогоплательщиков, администрируемых отделом; оформлять результаты камеральных налоговых проверок в срок, установленный законодательством о налогах и сборах;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проводить проверки соблюдения резидентами и нерезидентами актов валютного законодательства Российской Федерации и актов органов валютного регулирования; проверки полноты и достоверности учета и отчетности по валютным операциям резидентов и нерезидентов;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запрашивать и получать документы и информацию, которые связаны с проведением валютных операций, открытием и ведением счетов;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контроль, при котором выбор мероприятий налогового контроля, мероприятий по профилактике нарушения законодательства о налогах и сборах определяется отнесением деятельности налогоплательщиков и (или) используемых ими при осуществлении финансово-хозяйственной деятельности производственных объектов к определенной категории риска (риск - ориентированный подход);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F063C">
        <w:rPr>
          <w:rFonts w:ascii="Times New Roman" w:hAnsi="Times New Roman" w:cs="Times New Roman"/>
          <w:sz w:val="24"/>
          <w:szCs w:val="24"/>
        </w:rPr>
        <w:t xml:space="preserve"> в отделе производства по делам о налоговых и административных правонарушениях, обеспечивать соблюдение сроков и порядка привлечения налогоплательщиков к налоговой и административной ответственности;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обеспечивать своевременную передачу в правовой отдел Инспекции материалов для обеспечения производства по делам о налоговых и административных правонарушениях;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участвовать в рассмотрении представленных налогоплательщиками возражений на акты налоговых проверок;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3F063C">
        <w:rPr>
          <w:rFonts w:ascii="Times New Roman" w:hAnsi="Times New Roman" w:cs="Times New Roman"/>
          <w:sz w:val="24"/>
          <w:szCs w:val="24"/>
        </w:rPr>
        <w:t xml:space="preserve"> подготовку и передачу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для решения вопроса о возбуждении уголовного дела, в порядке пункта 3 статьи 32 Налогового кодекса Российской Федерации;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и хранение документов в отделе;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осуществлять контроль за своевременностью, полнотой и достоверностью ввода данных сотрудниками отдела в информационный ресурс ПК ««Система электронной обработки данных инспекций местного уровня» (далее - ИР ПК «Система ЭОД»);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соблюдать установленные Инспекцией правила внутреннего трудового распорядка, порядок работы со служебной информацией, добросовестно исполнять должностные обязанности;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поддерживать квалификацию на уровне, необходимом для исполнения своих должностных обязанностей;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повышать уровень квалификации самостоятельно и в ходе программы профессиональной переподготовки работников Инспекции;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обеспечивать сохранность имущества и документов, находящихся в ведении отдела;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соблюдать государственную, налоговую, иную тайну, обеспечивать защиту информации ограниченного распространения;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унижать их чести и достоинства;</w:t>
      </w:r>
    </w:p>
    <w:p w:rsidR="003F063C" w:rsidRP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lastRenderedPageBreak/>
        <w:t>- бережно относиться к служебному удостоверению, принимать меры по недопущению его утраты;</w:t>
      </w:r>
    </w:p>
    <w:p w:rsidR="003F063C" w:rsidRDefault="003F063C" w:rsidP="003F0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63C">
        <w:rPr>
          <w:rFonts w:ascii="Times New Roman" w:hAnsi="Times New Roman" w:cs="Times New Roman"/>
          <w:sz w:val="24"/>
          <w:szCs w:val="24"/>
        </w:rPr>
        <w:t>- выполнять иные обязанности, предусмотренные законодательством Российской Федерации, в пределах своей компетенции.</w:t>
      </w:r>
    </w:p>
    <w:p w:rsidR="00024D5A" w:rsidRPr="00CD1DE0" w:rsidRDefault="002A5BD3" w:rsidP="00CD1DE0">
      <w:pPr>
        <w:pStyle w:val="aa"/>
        <w:ind w:firstLine="720"/>
      </w:pPr>
      <w:r w:rsidRPr="00CD1DE0">
        <w:t xml:space="preserve">9. </w:t>
      </w:r>
      <w:r w:rsidR="00024D5A" w:rsidRPr="00CD1DE0">
        <w:t xml:space="preserve">В целях исполнения возложенных должностных обязанностей </w:t>
      </w:r>
      <w:r w:rsidR="00296FDA">
        <w:t>главный</w:t>
      </w:r>
      <w:r w:rsidR="005907E3">
        <w:t xml:space="preserve"> </w:t>
      </w:r>
      <w:r w:rsidR="00D850B0" w:rsidRPr="00B13046">
        <w:rPr>
          <w:bCs/>
        </w:rPr>
        <w:t>государственн</w:t>
      </w:r>
      <w:r w:rsidR="00D850B0">
        <w:rPr>
          <w:bCs/>
        </w:rPr>
        <w:t>ый</w:t>
      </w:r>
      <w:r w:rsidR="00D850B0" w:rsidRPr="00B13046">
        <w:rPr>
          <w:bCs/>
        </w:rPr>
        <w:t xml:space="preserve"> налогов</w:t>
      </w:r>
      <w:r w:rsidR="00D850B0">
        <w:rPr>
          <w:bCs/>
        </w:rPr>
        <w:t>ый</w:t>
      </w:r>
      <w:r w:rsidR="00D850B0" w:rsidRPr="00B13046">
        <w:rPr>
          <w:bCs/>
        </w:rPr>
        <w:t xml:space="preserve"> инспектор</w:t>
      </w:r>
      <w:r w:rsidR="00D850B0" w:rsidRPr="00B13046">
        <w:t xml:space="preserve"> </w:t>
      </w:r>
      <w:r w:rsidR="00024D5A" w:rsidRPr="00CD1DE0">
        <w:t xml:space="preserve">имеет право на: 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>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4D5A" w:rsidRPr="002762B5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="00024D5A" w:rsidRPr="002762B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762B5" w:rsidRPr="002762B5">
        <w:rPr>
          <w:rFonts w:ascii="Times New Roman" w:hAnsi="Times New Roman" w:cs="Times New Roman"/>
          <w:sz w:val="24"/>
          <w:szCs w:val="24"/>
        </w:rPr>
        <w:t>Инспекции</w:t>
      </w:r>
      <w:r w:rsidR="00024D5A" w:rsidRPr="002762B5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4D5A" w:rsidRPr="00CD1DE0" w:rsidRDefault="003F063C" w:rsidP="00CD1DE0">
      <w:pPr>
        <w:pStyle w:val="1"/>
        <w:rPr>
          <w:sz w:val="24"/>
          <w:szCs w:val="24"/>
        </w:rPr>
      </w:pPr>
      <w:r>
        <w:rPr>
          <w:sz w:val="24"/>
          <w:szCs w:val="24"/>
        </w:rPr>
        <w:t>-</w:t>
      </w:r>
      <w:r w:rsidR="00024D5A" w:rsidRPr="00CD1DE0">
        <w:rPr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5907E3">
        <w:rPr>
          <w:sz w:val="24"/>
          <w:szCs w:val="24"/>
        </w:rPr>
        <w:t xml:space="preserve">других </w:t>
      </w:r>
      <w:r w:rsidR="00D850B0" w:rsidRPr="00CD1DE0">
        <w:rPr>
          <w:sz w:val="24"/>
          <w:szCs w:val="24"/>
        </w:rPr>
        <w:t>документов</w:t>
      </w:r>
      <w:proofErr w:type="gramEnd"/>
      <w:r w:rsidR="00024D5A" w:rsidRPr="00CD1DE0">
        <w:rPr>
          <w:sz w:val="24"/>
          <w:szCs w:val="24"/>
        </w:rPr>
        <w:t xml:space="preserve"> и материалов;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защиту сведений о гражданском служащем;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должностной рост на конкурсной основе;</w:t>
      </w:r>
    </w:p>
    <w:p w:rsidR="00024D5A" w:rsidRPr="00CD1DE0" w:rsidRDefault="003F063C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 профессиональное развитие в порядке, установленном Федеральным </w:t>
      </w:r>
      <w:hyperlink r:id="rId14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членство в профессиональном союзе;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проведение по его заявлению </w:t>
      </w:r>
      <w:hyperlink r:id="rId15" w:anchor="sub_59#sub_59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>;</w:t>
      </w:r>
    </w:p>
    <w:p w:rsidR="00024D5A" w:rsidRPr="00CD1DE0" w:rsidRDefault="003F063C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> защиту своих прав и законных интересов на гражданской службе, включая обжалование в суде их нарушения;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024D5A" w:rsidRPr="00CD1DE0" w:rsidRDefault="006C65DE" w:rsidP="00CD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4D5A" w:rsidRPr="00CD1DE0">
        <w:rPr>
          <w:rFonts w:ascii="Times New Roman" w:hAnsi="Times New Roman" w:cs="Times New Roman"/>
          <w:sz w:val="24"/>
          <w:szCs w:val="24"/>
        </w:rPr>
        <w:t xml:space="preserve"> выполнение иной оплачиваемой работы, с предварительным уведомлением </w:t>
      </w:r>
      <w:hyperlink r:id="rId16" w:anchor="sub_102#sub_102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7" w:anchor="sub_1901#sub_1901" w:history="1">
        <w:r w:rsidR="00024D5A" w:rsidRPr="00CD1DE0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="00024D5A" w:rsidRPr="00CD1DE0">
        <w:rPr>
          <w:rFonts w:ascii="Times New Roman" w:hAnsi="Times New Roman" w:cs="Times New Roman"/>
          <w:sz w:val="24"/>
          <w:szCs w:val="24"/>
        </w:rPr>
        <w:t>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 xml:space="preserve">10.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D850B0">
        <w:rPr>
          <w:rFonts w:ascii="Times New Roman" w:hAnsi="Times New Roman" w:cs="Times New Roman"/>
          <w:bCs/>
          <w:sz w:val="24"/>
          <w:szCs w:val="24"/>
        </w:rPr>
        <w:t>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50B0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D850B0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6C65DE"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</w:t>
      </w:r>
      <w:r w:rsidR="006C65DE" w:rsidRPr="006C65DE">
        <w:rPr>
          <w:rFonts w:ascii="Times New Roman" w:hAnsi="Times New Roman" w:cs="Times New Roman"/>
          <w:sz w:val="24"/>
          <w:szCs w:val="24"/>
        </w:rPr>
        <w:t>»</w:t>
      </w:r>
      <w:r w:rsidRPr="006C65DE">
        <w:rPr>
          <w:rFonts w:ascii="Times New Roman" w:hAnsi="Times New Roman" w:cs="Times New Roman"/>
          <w:sz w:val="24"/>
          <w:szCs w:val="24"/>
        </w:rPr>
        <w:t xml:space="preserve">, </w:t>
      </w:r>
      <w:r w:rsidR="00C767E6" w:rsidRPr="006C65DE">
        <w:rPr>
          <w:rFonts w:ascii="Times New Roman" w:hAnsi="Times New Roman" w:cs="Times New Roman"/>
          <w:sz w:val="24"/>
          <w:szCs w:val="24"/>
        </w:rPr>
        <w:t>положением о</w:t>
      </w:r>
      <w:r w:rsidR="006C65DE" w:rsidRPr="006C65DE">
        <w:rPr>
          <w:rFonts w:ascii="Times New Roman" w:hAnsi="Times New Roman" w:cs="Times New Roman"/>
          <w:sz w:val="24"/>
          <w:szCs w:val="24"/>
        </w:rPr>
        <w:t>б</w:t>
      </w:r>
      <w:r w:rsidR="00C767E6" w:rsidRPr="006C65D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6C65DE" w:rsidRPr="006C65DE">
        <w:rPr>
          <w:rFonts w:ascii="Times New Roman" w:hAnsi="Times New Roman" w:cs="Times New Roman"/>
          <w:sz w:val="24"/>
          <w:szCs w:val="24"/>
        </w:rPr>
        <w:t xml:space="preserve"> камеральных проверок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</w:t>
      </w:r>
      <w:r w:rsidR="00372B2A" w:rsidRPr="006C65DE">
        <w:rPr>
          <w:rFonts w:ascii="Times New Roman" w:hAnsi="Times New Roman" w:cs="Times New Roman"/>
          <w:sz w:val="24"/>
          <w:szCs w:val="24"/>
        </w:rPr>
        <w:t>приказами Межрегиональной инспекции Федеральной налоговой службы по крупнейшим налогоплательщикам № 6</w:t>
      </w:r>
      <w:r w:rsidRPr="006C65DE">
        <w:rPr>
          <w:rFonts w:ascii="Times New Roman" w:hAnsi="Times New Roman" w:cs="Times New Roman"/>
          <w:sz w:val="24"/>
          <w:szCs w:val="24"/>
        </w:rPr>
        <w:t xml:space="preserve">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</w:p>
    <w:p w:rsidR="00024D5A" w:rsidRPr="00CD1DE0" w:rsidRDefault="00024D5A" w:rsidP="00CD1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г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850B0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850B0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</w:p>
    <w:p w:rsidR="002A5BD3" w:rsidRPr="002A5BD3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 w:rsidR="00DF2627">
        <w:rPr>
          <w:rFonts w:ascii="Times New Roman" w:hAnsi="Times New Roman" w:cs="Times New Roman"/>
          <w:bCs/>
          <w:sz w:val="24"/>
          <w:szCs w:val="24"/>
        </w:rPr>
        <w:t>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B21535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</w:t>
      </w:r>
      <w:r w:rsidR="00296FDA">
        <w:rPr>
          <w:rFonts w:ascii="Times New Roman" w:hAnsi="Times New Roman" w:cs="Times New Roman"/>
          <w:sz w:val="24"/>
          <w:szCs w:val="24"/>
        </w:rPr>
        <w:t>ебных обязанностей 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D73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21535">
        <w:rPr>
          <w:rFonts w:ascii="Times New Roman" w:hAnsi="Times New Roman" w:cs="Times New Roman"/>
          <w:sz w:val="24"/>
          <w:szCs w:val="24"/>
        </w:rPr>
        <w:t>:</w:t>
      </w:r>
    </w:p>
    <w:p w:rsidR="00B21535" w:rsidRDefault="00B21535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A5BD3" w:rsidRPr="00B21535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535">
        <w:rPr>
          <w:rFonts w:ascii="Times New Roman" w:hAnsi="Times New Roman" w:cs="Times New Roman"/>
          <w:sz w:val="24"/>
          <w:szCs w:val="24"/>
        </w:rPr>
        <w:t xml:space="preserve">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</w:p>
    <w:p w:rsidR="002A5BD3" w:rsidRPr="002A5BD3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Default="002A5BD3" w:rsidP="00590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9448D">
        <w:rPr>
          <w:rFonts w:ascii="Times New Roman" w:hAnsi="Times New Roman" w:cs="Times New Roman"/>
          <w:sz w:val="24"/>
          <w:szCs w:val="24"/>
        </w:rPr>
        <w:t>решений в части методологического, организационного и информационного обеспечения подготовки соответ</w:t>
      </w:r>
      <w:r w:rsidR="0077579C">
        <w:rPr>
          <w:rFonts w:ascii="Times New Roman" w:hAnsi="Times New Roman" w:cs="Times New Roman"/>
          <w:sz w:val="24"/>
          <w:szCs w:val="24"/>
        </w:rPr>
        <w:t>ствующих документов по вопросам</w:t>
      </w:r>
      <w:r w:rsidR="00B21535">
        <w:rPr>
          <w:rFonts w:ascii="Times New Roman" w:hAnsi="Times New Roman" w:cs="Times New Roman"/>
          <w:sz w:val="24"/>
          <w:szCs w:val="24"/>
        </w:rPr>
        <w:t>, входящим в компетенцию отдела в рамках применения законодательства о гос</w:t>
      </w:r>
      <w:r w:rsidR="005907E3">
        <w:rPr>
          <w:rFonts w:ascii="Times New Roman" w:hAnsi="Times New Roman" w:cs="Times New Roman"/>
          <w:sz w:val="24"/>
          <w:szCs w:val="24"/>
        </w:rPr>
        <w:t>ударственной гражданской службе;</w:t>
      </w:r>
    </w:p>
    <w:p w:rsidR="005907E3" w:rsidRPr="002A5BD3" w:rsidRDefault="005907E3" w:rsidP="00590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-график отпусков.</w:t>
      </w:r>
    </w:p>
    <w:p w:rsidR="0077579C" w:rsidRDefault="002A5BD3" w:rsidP="00590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</w:t>
      </w:r>
      <w:r w:rsidR="005907E3">
        <w:rPr>
          <w:rFonts w:ascii="Times New Roman" w:hAnsi="Times New Roman" w:cs="Times New Roman"/>
          <w:sz w:val="24"/>
          <w:szCs w:val="24"/>
        </w:rPr>
        <w:t xml:space="preserve">овать в подготовке (обсуждении) </w:t>
      </w:r>
      <w:r w:rsidR="0077579C"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D67024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77579C"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96FD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</w:t>
      </w:r>
      <w:r w:rsidRPr="00274CD8">
        <w:rPr>
          <w:rFonts w:ascii="Times New Roman" w:hAnsi="Times New Roman" w:cs="Times New Roman"/>
          <w:sz w:val="24"/>
          <w:szCs w:val="24"/>
        </w:rPr>
        <w:t xml:space="preserve">а также с другими гражданами и организациями строится в рамках деловых отношений на основе </w:t>
      </w:r>
      <w:hyperlink r:id="rId18" w:history="1">
        <w:r w:rsidRPr="00274CD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74CD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885 </w:t>
      </w:r>
      <w:r w:rsidR="004D7754">
        <w:rPr>
          <w:rFonts w:ascii="Times New Roman" w:hAnsi="Times New Roman" w:cs="Times New Roman"/>
          <w:sz w:val="24"/>
          <w:szCs w:val="24"/>
        </w:rPr>
        <w:t>«</w:t>
      </w:r>
      <w:r w:rsidRPr="00274CD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D7754">
        <w:rPr>
          <w:rFonts w:ascii="Times New Roman" w:hAnsi="Times New Roman" w:cs="Times New Roman"/>
          <w:sz w:val="24"/>
          <w:szCs w:val="24"/>
        </w:rPr>
        <w:t>»</w:t>
      </w:r>
      <w:r w:rsidRPr="00274CD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74CD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9" w:history="1">
        <w:r w:rsidRPr="00274CD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74CD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="004D7754">
        <w:rPr>
          <w:rFonts w:ascii="Times New Roman" w:hAnsi="Times New Roman" w:cs="Times New Roman"/>
          <w:sz w:val="24"/>
          <w:szCs w:val="24"/>
        </w:rPr>
        <w:t>№</w:t>
      </w:r>
      <w:r w:rsidRPr="002A5BD3">
        <w:rPr>
          <w:rFonts w:ascii="Times New Roman" w:hAnsi="Times New Roman" w:cs="Times New Roman"/>
          <w:sz w:val="24"/>
          <w:szCs w:val="24"/>
        </w:rPr>
        <w:t xml:space="preserve"> 79-ФЗ </w:t>
      </w:r>
      <w:r w:rsidR="004D7754">
        <w:rPr>
          <w:rFonts w:ascii="Times New Roman" w:hAnsi="Times New Roman" w:cs="Times New Roman"/>
          <w:sz w:val="24"/>
          <w:szCs w:val="24"/>
        </w:rPr>
        <w:t>«</w:t>
      </w:r>
      <w:r w:rsidRPr="002A5BD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D7754">
        <w:rPr>
          <w:rFonts w:ascii="Times New Roman" w:hAnsi="Times New Roman" w:cs="Times New Roman"/>
          <w:sz w:val="24"/>
          <w:szCs w:val="24"/>
        </w:rPr>
        <w:t>»</w:t>
      </w:r>
      <w:r w:rsidRPr="002A5BD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7E6" w:rsidRDefault="002A5BD3" w:rsidP="005907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18. </w:t>
      </w:r>
      <w:r w:rsidR="00DD7346" w:rsidRPr="00DF262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296FDA">
        <w:rPr>
          <w:rFonts w:ascii="Times New Roman" w:hAnsi="Times New Roman" w:cs="Times New Roman"/>
          <w:sz w:val="24"/>
          <w:szCs w:val="24"/>
        </w:rPr>
        <w:t>главный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 w:rsidRP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DF2627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</w:t>
      </w:r>
      <w:r w:rsidR="00DF2627" w:rsidRPr="00DF2627">
        <w:rPr>
          <w:rFonts w:ascii="Times New Roman" w:hAnsi="Times New Roman" w:cs="Times New Roman"/>
          <w:sz w:val="24"/>
          <w:szCs w:val="24"/>
        </w:rPr>
        <w:t xml:space="preserve"> </w:t>
      </w:r>
      <w:r w:rsidR="00DD7346" w:rsidRPr="00DF2627">
        <w:rPr>
          <w:rFonts w:ascii="Times New Roman" w:hAnsi="Times New Roman" w:cs="Times New Roman"/>
          <w:sz w:val="24"/>
          <w:szCs w:val="24"/>
        </w:rPr>
        <w:t xml:space="preserve">выполняет информационное </w:t>
      </w:r>
      <w:r w:rsidR="00D67024" w:rsidRPr="00DF2627">
        <w:rPr>
          <w:rFonts w:ascii="Times New Roman" w:hAnsi="Times New Roman" w:cs="Times New Roman"/>
          <w:sz w:val="24"/>
          <w:szCs w:val="24"/>
        </w:rPr>
        <w:t xml:space="preserve">и техническое </w:t>
      </w:r>
      <w:r w:rsidR="00DD7346" w:rsidRPr="00DF2627">
        <w:rPr>
          <w:rFonts w:ascii="Times New Roman" w:hAnsi="Times New Roman" w:cs="Times New Roman"/>
          <w:sz w:val="24"/>
          <w:szCs w:val="24"/>
        </w:rPr>
        <w:t xml:space="preserve">обеспечение (принимает участие в обеспечении) оказания </w:t>
      </w:r>
      <w:r w:rsidR="00D67024" w:rsidRPr="00DF2627">
        <w:rPr>
          <w:rFonts w:ascii="Times New Roman" w:hAnsi="Times New Roman" w:cs="Times New Roman"/>
          <w:sz w:val="24"/>
          <w:szCs w:val="24"/>
        </w:rPr>
        <w:t xml:space="preserve">видов </w:t>
      </w:r>
      <w:r w:rsidR="00DD7346" w:rsidRPr="00DF2627">
        <w:rPr>
          <w:rFonts w:ascii="Times New Roman" w:hAnsi="Times New Roman" w:cs="Times New Roman"/>
          <w:sz w:val="24"/>
          <w:szCs w:val="24"/>
        </w:rPr>
        <w:t>государственных услуг в соответстви</w:t>
      </w:r>
      <w:r w:rsidR="00C767E6" w:rsidRPr="00DF2627">
        <w:rPr>
          <w:rFonts w:ascii="Times New Roman" w:hAnsi="Times New Roman" w:cs="Times New Roman"/>
          <w:sz w:val="24"/>
          <w:szCs w:val="24"/>
        </w:rPr>
        <w:t>и с функциями, возложенными на О</w:t>
      </w:r>
      <w:r w:rsidR="00DD7346" w:rsidRPr="00DF2627">
        <w:rPr>
          <w:rFonts w:ascii="Times New Roman" w:hAnsi="Times New Roman" w:cs="Times New Roman"/>
          <w:sz w:val="24"/>
          <w:szCs w:val="24"/>
        </w:rPr>
        <w:t>тдел.</w:t>
      </w:r>
    </w:p>
    <w:p w:rsidR="00C767E6" w:rsidRPr="002A5BD3" w:rsidRDefault="00C767E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2A5BD3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96FDA">
        <w:rPr>
          <w:rFonts w:ascii="Times New Roman" w:hAnsi="Times New Roman" w:cs="Times New Roman"/>
          <w:sz w:val="24"/>
          <w:szCs w:val="24"/>
        </w:rPr>
        <w:t>главного</w:t>
      </w:r>
      <w:r w:rsidR="008E5C57">
        <w:rPr>
          <w:rFonts w:ascii="Times New Roman" w:hAnsi="Times New Roman" w:cs="Times New Roman"/>
          <w:sz w:val="24"/>
          <w:szCs w:val="24"/>
        </w:rPr>
        <w:t xml:space="preserve"> </w:t>
      </w:r>
      <w:r w:rsidR="00DF2627">
        <w:rPr>
          <w:rFonts w:ascii="Times New Roman" w:hAnsi="Times New Roman" w:cs="Times New Roman"/>
          <w:sz w:val="24"/>
          <w:szCs w:val="24"/>
        </w:rPr>
        <w:t>г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DF2627">
        <w:rPr>
          <w:rFonts w:ascii="Times New Roman" w:hAnsi="Times New Roman" w:cs="Times New Roman"/>
          <w:bCs/>
          <w:sz w:val="24"/>
          <w:szCs w:val="24"/>
        </w:rPr>
        <w:t>ого налогового</w:t>
      </w:r>
      <w:r w:rsidR="00DF2627"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DF2627">
        <w:rPr>
          <w:rFonts w:ascii="Times New Roman" w:hAnsi="Times New Roman" w:cs="Times New Roman"/>
          <w:bCs/>
          <w:sz w:val="24"/>
          <w:szCs w:val="24"/>
        </w:rPr>
        <w:t>а</w:t>
      </w:r>
      <w:r w:rsidR="00DF2627"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оцени</w:t>
      </w:r>
      <w:r w:rsidR="0077579C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2A5BD3">
        <w:rPr>
          <w:rFonts w:ascii="Times New Roman" w:hAnsi="Times New Roman" w:cs="Times New Roman"/>
          <w:sz w:val="24"/>
          <w:szCs w:val="24"/>
        </w:rPr>
        <w:t>:</w:t>
      </w:r>
    </w:p>
    <w:p w:rsidR="002A5BD3" w:rsidRPr="002A5BD3" w:rsidRDefault="004F0FAF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81B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181B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2A5BD3" w:rsidRDefault="004F0FAF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Default="004F0FAF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5BD3" w:rsidRPr="002A5B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D67024">
        <w:rPr>
          <w:rFonts w:ascii="Times New Roman" w:hAnsi="Times New Roman" w:cs="Times New Roman"/>
          <w:sz w:val="24"/>
          <w:szCs w:val="24"/>
        </w:rPr>
        <w:t>х действий, принимаемых решений.</w:t>
      </w:r>
    </w:p>
    <w:p w:rsidR="00512ADB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274CD8" w:rsidRDefault="00274CD8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D67024" w:rsidRDefault="00D67024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sectPr w:rsidR="00D67024" w:rsidSect="005907E3">
      <w:headerReference w:type="default" r:id="rId20"/>
      <w:pgSz w:w="11906" w:h="16838"/>
      <w:pgMar w:top="851" w:right="707" w:bottom="851" w:left="992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D0E" w:rsidRDefault="00E81D0E" w:rsidP="00512ADB">
      <w:pPr>
        <w:spacing w:after="0" w:line="240" w:lineRule="auto"/>
      </w:pPr>
      <w:r>
        <w:separator/>
      </w:r>
    </w:p>
  </w:endnote>
  <w:endnote w:type="continuationSeparator" w:id="0">
    <w:p w:rsidR="00E81D0E" w:rsidRDefault="00E81D0E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D0E" w:rsidRDefault="00E81D0E" w:rsidP="00512ADB">
      <w:pPr>
        <w:spacing w:after="0" w:line="240" w:lineRule="auto"/>
      </w:pPr>
      <w:r>
        <w:separator/>
      </w:r>
    </w:p>
  </w:footnote>
  <w:footnote w:type="continuationSeparator" w:id="0">
    <w:p w:rsidR="00E81D0E" w:rsidRDefault="00E81D0E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B45627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12ADB"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96FDA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46521"/>
    <w:multiLevelType w:val="singleLevel"/>
    <w:tmpl w:val="DF8CB4FE"/>
    <w:lvl w:ilvl="0">
      <w:start w:val="14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CCB40A4"/>
    <w:multiLevelType w:val="singleLevel"/>
    <w:tmpl w:val="41E8C14A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3AD6AA4"/>
    <w:multiLevelType w:val="singleLevel"/>
    <w:tmpl w:val="CA6AD4E0"/>
    <w:lvl w:ilvl="0">
      <w:start w:val="3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14A1BE0"/>
    <w:multiLevelType w:val="hybridMultilevel"/>
    <w:tmpl w:val="3B06D50E"/>
    <w:lvl w:ilvl="0" w:tplc="EC0E5A36">
      <w:start w:val="1"/>
      <w:numFmt w:val="bullet"/>
      <w:suff w:val="space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5F0F21"/>
    <w:multiLevelType w:val="singleLevel"/>
    <w:tmpl w:val="1FCADD5E"/>
    <w:lvl w:ilvl="0">
      <w:start w:val="1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3"/>
    <w:lvlOverride w:ilvl="0">
      <w:lvl w:ilvl="0">
        <w:start w:val="3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10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lvl w:ilvl="0">
        <w:start w:val="10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24D5A"/>
    <w:rsid w:val="00041C6F"/>
    <w:rsid w:val="0004450A"/>
    <w:rsid w:val="00067B00"/>
    <w:rsid w:val="000824A0"/>
    <w:rsid w:val="000A0EFF"/>
    <w:rsid w:val="000D03B3"/>
    <w:rsid w:val="001439D1"/>
    <w:rsid w:val="00151800"/>
    <w:rsid w:val="00170AAA"/>
    <w:rsid w:val="00190A76"/>
    <w:rsid w:val="001A5BDF"/>
    <w:rsid w:val="001B2128"/>
    <w:rsid w:val="001D3EA9"/>
    <w:rsid w:val="001F1372"/>
    <w:rsid w:val="00203E69"/>
    <w:rsid w:val="0022181B"/>
    <w:rsid w:val="00272BF7"/>
    <w:rsid w:val="00274CD8"/>
    <w:rsid w:val="002762B5"/>
    <w:rsid w:val="00296FDA"/>
    <w:rsid w:val="002A5BD3"/>
    <w:rsid w:val="002F23B3"/>
    <w:rsid w:val="002F3DD6"/>
    <w:rsid w:val="00326EED"/>
    <w:rsid w:val="0032733B"/>
    <w:rsid w:val="00341862"/>
    <w:rsid w:val="003559AA"/>
    <w:rsid w:val="00364E75"/>
    <w:rsid w:val="003657AF"/>
    <w:rsid w:val="00371A38"/>
    <w:rsid w:val="00372B2A"/>
    <w:rsid w:val="003974D4"/>
    <w:rsid w:val="003A3A8E"/>
    <w:rsid w:val="003B0FFB"/>
    <w:rsid w:val="003B36AF"/>
    <w:rsid w:val="003C7117"/>
    <w:rsid w:val="003F063C"/>
    <w:rsid w:val="003F66A7"/>
    <w:rsid w:val="00414AEA"/>
    <w:rsid w:val="00431F59"/>
    <w:rsid w:val="004412BF"/>
    <w:rsid w:val="00442AB8"/>
    <w:rsid w:val="004458D2"/>
    <w:rsid w:val="00456819"/>
    <w:rsid w:val="004645C0"/>
    <w:rsid w:val="004C1B6E"/>
    <w:rsid w:val="004D7754"/>
    <w:rsid w:val="004E4C56"/>
    <w:rsid w:val="004F0FAF"/>
    <w:rsid w:val="004F4C8B"/>
    <w:rsid w:val="00512ADB"/>
    <w:rsid w:val="00543C28"/>
    <w:rsid w:val="00557B73"/>
    <w:rsid w:val="005705AC"/>
    <w:rsid w:val="005907E3"/>
    <w:rsid w:val="005F1CE3"/>
    <w:rsid w:val="006037F5"/>
    <w:rsid w:val="006102C1"/>
    <w:rsid w:val="00611956"/>
    <w:rsid w:val="00625BF3"/>
    <w:rsid w:val="00657F6D"/>
    <w:rsid w:val="0067281C"/>
    <w:rsid w:val="006956D9"/>
    <w:rsid w:val="006A5303"/>
    <w:rsid w:val="006C2BA9"/>
    <w:rsid w:val="006C65DE"/>
    <w:rsid w:val="00720C75"/>
    <w:rsid w:val="007741F9"/>
    <w:rsid w:val="0077579C"/>
    <w:rsid w:val="007E2C9E"/>
    <w:rsid w:val="0087708B"/>
    <w:rsid w:val="008C2674"/>
    <w:rsid w:val="008E5C57"/>
    <w:rsid w:val="00916E05"/>
    <w:rsid w:val="0095703F"/>
    <w:rsid w:val="00970D9E"/>
    <w:rsid w:val="0098035D"/>
    <w:rsid w:val="009B36FA"/>
    <w:rsid w:val="009D5DA4"/>
    <w:rsid w:val="009E5065"/>
    <w:rsid w:val="00A35A98"/>
    <w:rsid w:val="00A62C3F"/>
    <w:rsid w:val="00AD4DB8"/>
    <w:rsid w:val="00AE019D"/>
    <w:rsid w:val="00AE0B9E"/>
    <w:rsid w:val="00B13046"/>
    <w:rsid w:val="00B21535"/>
    <w:rsid w:val="00B34454"/>
    <w:rsid w:val="00B45627"/>
    <w:rsid w:val="00B56369"/>
    <w:rsid w:val="00B73BC2"/>
    <w:rsid w:val="00BC23BF"/>
    <w:rsid w:val="00BD20D7"/>
    <w:rsid w:val="00BF293B"/>
    <w:rsid w:val="00BF537A"/>
    <w:rsid w:val="00C767E6"/>
    <w:rsid w:val="00C82D95"/>
    <w:rsid w:val="00CA7731"/>
    <w:rsid w:val="00CD1DE0"/>
    <w:rsid w:val="00CD7452"/>
    <w:rsid w:val="00CF091E"/>
    <w:rsid w:val="00CF1956"/>
    <w:rsid w:val="00CF2A26"/>
    <w:rsid w:val="00D67024"/>
    <w:rsid w:val="00D7453E"/>
    <w:rsid w:val="00D850B0"/>
    <w:rsid w:val="00DA2A68"/>
    <w:rsid w:val="00DD1367"/>
    <w:rsid w:val="00DD7346"/>
    <w:rsid w:val="00DF2627"/>
    <w:rsid w:val="00E23349"/>
    <w:rsid w:val="00E778EF"/>
    <w:rsid w:val="00E81D0E"/>
    <w:rsid w:val="00EB0F6E"/>
    <w:rsid w:val="00EB7CC9"/>
    <w:rsid w:val="00EC2F51"/>
    <w:rsid w:val="00ED6F7B"/>
    <w:rsid w:val="00EE5B3E"/>
    <w:rsid w:val="00F03B90"/>
    <w:rsid w:val="00F510EF"/>
    <w:rsid w:val="00FB14DB"/>
    <w:rsid w:val="00F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F407F-BA92-493B-8E8F-D36ABBF4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">
    <w:name w:val="Style1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7" w:lineRule="exact"/>
      <w:ind w:firstLine="92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B36FA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9B36FA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semiHidden/>
    <w:unhideWhenUsed/>
    <w:rsid w:val="00024D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024D5A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024D5A"/>
    <w:rPr>
      <w:color w:val="0563C1" w:themeColor="hyperlink"/>
      <w:u w:val="single"/>
    </w:rPr>
  </w:style>
  <w:style w:type="paragraph" w:customStyle="1" w:styleId="1">
    <w:name w:val="Текст письма №1"/>
    <w:basedOn w:val="a"/>
    <w:rsid w:val="00024D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CD1DE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CD1DE0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024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a"/>
    <w:uiPriority w:val="99"/>
    <w:rsid w:val="003974D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F537A"/>
    <w:pPr>
      <w:widowControl w:val="0"/>
      <w:autoSpaceDE w:val="0"/>
      <w:autoSpaceDN w:val="0"/>
      <w:adjustRightInd w:val="0"/>
      <w:spacing w:after="0" w:line="317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F537A"/>
    <w:pPr>
      <w:widowControl w:val="0"/>
      <w:autoSpaceDE w:val="0"/>
      <w:autoSpaceDN w:val="0"/>
      <w:adjustRightInd w:val="0"/>
      <w:spacing w:after="0" w:line="326" w:lineRule="exact"/>
      <w:ind w:firstLine="141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660526926801E4E05BFAB76z675M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18" Type="http://schemas.openxmlformats.org/officeDocument/2006/relationships/hyperlink" Target="consultantplus://offline/ref=F4A2DF6BF590D82A7A98077430D83188D80EDD445186D2871366DFCE5BF321B7F25A3D1EE2608FY4N8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FA42D01C2E57CA694DC4AE5685DF394F89F6953682B801E4E05BFAB76z675M" TargetMode="External"/><Relationship Id="rId12" Type="http://schemas.openxmlformats.org/officeDocument/2006/relationships/hyperlink" Target="consultantplus://offline/ref=F4A2DF6BF590D82A7A98077430D83188D205D941518E8F8D1B3FD3CC5CFC7EA0F513311FE2608D44YCN4J" TargetMode="External"/><Relationship Id="rId17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A2DF6BF590D82A7A98077430D83188D205D941518E8F8D1B3FD3CC5CFC7EA0F513311FE2608D43YCN3J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F4A2DF6BF590D82A7A98077430D83188D205D941518E8F8D1B3FD3CC5CFC7EA0F513311FE2608D41YCN2J" TargetMode="External"/><Relationship Id="rId19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1FF0C30312C5F7454E3D3E948A438D83A1D53694A21AC5E642854FC812CAN" TargetMode="External"/><Relationship Id="rId14" Type="http://schemas.openxmlformats.org/officeDocument/2006/relationships/hyperlink" Target="consultantplus://offline/ref=8BC2246F9064DED7505AAE56F314087A0863A2069A3D736562B8465F8DF0D9474103C76B200653483Dc0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3591</Words>
  <Characters>20474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Машкина Наталья Валерьевна</cp:lastModifiedBy>
  <cp:revision>2</cp:revision>
  <cp:lastPrinted>2019-08-30T13:11:00Z</cp:lastPrinted>
  <dcterms:created xsi:type="dcterms:W3CDTF">2020-09-02T11:43:00Z</dcterms:created>
  <dcterms:modified xsi:type="dcterms:W3CDTF">2020-09-02T11:43:00Z</dcterms:modified>
</cp:coreProperties>
</file>